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Dear Governor Sherrill,</w:t>
      </w:r>
    </w:p>
    <w:p w:rsidR="00000000" w:rsidDel="00000000" w:rsidP="00000000" w:rsidRDefault="00000000" w:rsidRPr="00000000" w14:paraId="00000002">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I hope this message finds you very well.</w:t>
      </w:r>
    </w:p>
    <w:p w:rsidR="00000000" w:rsidDel="00000000" w:rsidP="00000000" w:rsidRDefault="00000000" w:rsidRPr="00000000" w14:paraId="00000003">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We are members of </w:t>
      </w:r>
      <w:r w:rsidDel="00000000" w:rsidR="00000000" w:rsidRPr="00000000">
        <w:rPr>
          <w:rFonts w:ascii="Rosarivo" w:cs="Rosarivo" w:eastAsia="Rosarivo" w:hAnsi="Rosarivo"/>
          <w:b w:val="1"/>
          <w:bCs w:val="1"/>
          <w:sz w:val="24"/>
          <w:szCs w:val="24"/>
          <w:rtl w:val="0"/>
        </w:rPr>
        <w:t xml:space="preserve">&lt;Organization or Chapter of The Arc&gt;</w:t>
      </w:r>
      <w:r w:rsidDel="00000000" w:rsidR="00000000" w:rsidRPr="00000000">
        <w:rPr>
          <w:rFonts w:ascii="Rosarivo" w:cs="Rosarivo" w:eastAsia="Rosarivo" w:hAnsi="Rosarivo"/>
          <w:sz w:val="24"/>
          <w:szCs w:val="24"/>
          <w:rtl w:val="0"/>
        </w:rPr>
        <w:t xml:space="preserve">. We are made up of people with disabilities who come together from </w:t>
      </w:r>
      <w:r w:rsidDel="00000000" w:rsidR="00000000" w:rsidRPr="00000000">
        <w:rPr>
          <w:rFonts w:ascii="Rosarivo" w:cs="Rosarivo" w:eastAsia="Rosarivo" w:hAnsi="Rosarivo"/>
          <w:b w:val="1"/>
          <w:bCs w:val="1"/>
          <w:sz w:val="24"/>
          <w:szCs w:val="24"/>
          <w:rtl w:val="0"/>
        </w:rPr>
        <w:t xml:space="preserve">&lt;Location&gt;</w:t>
      </w:r>
      <w:r w:rsidDel="00000000" w:rsidR="00000000" w:rsidRPr="00000000">
        <w:rPr>
          <w:rFonts w:ascii="Rosarivo" w:cs="Rosarivo" w:eastAsia="Rosarivo" w:hAnsi="Rosarivo"/>
          <w:sz w:val="24"/>
          <w:szCs w:val="24"/>
          <w:rtl w:val="0"/>
        </w:rPr>
        <w:t xml:space="preserve"> to advocate on the issues that matter most to our community. We believe that people with disabilities are strongest when their voices are heard directly and meaningfully in decisions that affect their lives.</w:t>
      </w:r>
    </w:p>
    <w:p w:rsidR="00000000" w:rsidDel="00000000" w:rsidP="00000000" w:rsidRDefault="00000000" w:rsidRPr="00000000" w14:paraId="00000004">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On behalf of the </w:t>
      </w:r>
      <w:r w:rsidDel="00000000" w:rsidR="00000000" w:rsidRPr="00000000">
        <w:rPr>
          <w:rFonts w:ascii="Rosarivo" w:cs="Rosarivo" w:eastAsia="Rosarivo" w:hAnsi="Rosarivo"/>
          <w:b w:val="1"/>
          <w:bCs w:val="1"/>
          <w:sz w:val="24"/>
          <w:szCs w:val="24"/>
          <w:rtl w:val="0"/>
        </w:rPr>
        <w:t xml:space="preserve">&lt;Organization or Chapter of The Arc&gt;</w:t>
      </w:r>
      <w:r w:rsidDel="00000000" w:rsidR="00000000" w:rsidRPr="00000000">
        <w:rPr>
          <w:rFonts w:ascii="Rosarivo" w:cs="Rosarivo" w:eastAsia="Rosarivo" w:hAnsi="Rosarivo"/>
          <w:sz w:val="24"/>
          <w:szCs w:val="24"/>
          <w:rtl w:val="0"/>
        </w:rPr>
        <w:t xml:space="preserve">, congratulations on your inauguration as Governor of New Jersey. We extend our warmest wishes to you as you begin your service and we wish you lots of success in this important role.</w:t>
      </w:r>
    </w:p>
    <w:p w:rsidR="00000000" w:rsidDel="00000000" w:rsidP="00000000" w:rsidRDefault="00000000" w:rsidRPr="00000000" w14:paraId="00000005">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We work collaboratively to identify and advocate for priorities such as </w:t>
      </w:r>
      <w:r w:rsidDel="00000000" w:rsidR="00000000" w:rsidRPr="00000000">
        <w:rPr>
          <w:rFonts w:ascii="Rosarivo" w:cs="Rosarivo" w:eastAsia="Rosarivo" w:hAnsi="Rosarivo"/>
          <w:b w:val="1"/>
          <w:bCs w:val="1"/>
          <w:rtl w:val="0"/>
        </w:rPr>
        <w:t xml:space="preserve">&lt;insert topics important to you here. Possible examples include marriage equality for people with disabilities, accessible and reliable public transportation, affordable and inclusive housing, competitive and integrated employment opportunities, access to home and community-based services (HCBS)&gt;</w:t>
      </w:r>
      <w:r w:rsidDel="00000000" w:rsidR="00000000" w:rsidRPr="00000000">
        <w:rPr>
          <w:rtl w:val="0"/>
        </w:rPr>
      </w:r>
    </w:p>
    <w:p w:rsidR="00000000" w:rsidDel="00000000" w:rsidP="00000000" w:rsidRDefault="00000000" w:rsidRPr="00000000" w14:paraId="00000006">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As your administration begins, we want to share our enthusiasm for working together in the future. We believe that meaningful collaboration between state leadership and self-advocates is essential to creating policies that are inclusive, effective, and equitable. We look forward to opportunities to engage with your administration and to help ensure that the needs, experiences, and perspectives of people with disabilities remain involved in the decisions being made at every level of government.</w:t>
      </w:r>
    </w:p>
    <w:p w:rsidR="00000000" w:rsidDel="00000000" w:rsidP="00000000" w:rsidRDefault="00000000" w:rsidRPr="00000000" w14:paraId="00000007">
      <w:pPr>
        <w:spacing w:after="240" w:before="240" w:line="240" w:lineRule="auto"/>
        <w:ind w:left="-360" w:right="-360" w:firstLine="0"/>
        <w:rPr>
          <w:rFonts w:ascii="Rosarivo" w:cs="Rosarivo" w:eastAsia="Rosarivo" w:hAnsi="Rosarivo"/>
          <w:sz w:val="24"/>
          <w:szCs w:val="24"/>
        </w:rPr>
      </w:pPr>
      <w:r w:rsidDel="00000000" w:rsidR="00000000" w:rsidRPr="00000000">
        <w:rPr>
          <w:rFonts w:ascii="Rosarivo" w:cs="Rosarivo" w:eastAsia="Rosarivo" w:hAnsi="Rosarivo"/>
          <w:sz w:val="24"/>
          <w:szCs w:val="24"/>
          <w:rtl w:val="0"/>
        </w:rPr>
        <w:t xml:space="preserve">Thank you for your commitment to serving New Jersey. We look forward to the possibility of working together to build a more inclusive state for all.</w:t>
      </w:r>
    </w:p>
    <w:p w:rsidR="00000000" w:rsidDel="00000000" w:rsidP="00000000" w:rsidRDefault="00000000" w:rsidRPr="00000000" w14:paraId="00000008">
      <w:pPr>
        <w:spacing w:after="240" w:before="240" w:line="240" w:lineRule="auto"/>
        <w:ind w:left="-360" w:right="-360" w:firstLine="0"/>
        <w:rPr>
          <w:b w:val="1"/>
          <w:bCs w:val="1"/>
        </w:rPr>
      </w:pPr>
      <w:r w:rsidDel="00000000" w:rsidR="00000000" w:rsidRPr="00000000">
        <w:rPr>
          <w:rFonts w:ascii="Rosarivo" w:cs="Rosarivo" w:eastAsia="Rosarivo" w:hAnsi="Rosarivo"/>
          <w:sz w:val="24"/>
          <w:szCs w:val="24"/>
          <w:rtl w:val="0"/>
        </w:rPr>
        <w:t xml:space="preserve">Sincerely,</w:t>
        <w:br w:type="textWrapping"/>
      </w:r>
      <w:r w:rsidDel="00000000" w:rsidR="00000000" w:rsidRPr="00000000">
        <w:rPr>
          <w:rFonts w:ascii="Pacifico" w:cs="Pacifico" w:eastAsia="Pacifico" w:hAnsi="Pacifico"/>
          <w:sz w:val="36"/>
          <w:szCs w:val="36"/>
          <w:rtl w:val="0"/>
        </w:rPr>
        <w:t xml:space="preserve">&lt;Signature&gt;</w:t>
      </w:r>
      <w:r w:rsidDel="00000000" w:rsidR="00000000" w:rsidRPr="00000000">
        <w:rPr>
          <w:rFonts w:ascii="Rosarivo" w:cs="Rosarivo" w:eastAsia="Rosarivo" w:hAnsi="Rosarivo"/>
          <w:sz w:val="24"/>
          <w:szCs w:val="24"/>
          <w:rtl w:val="0"/>
        </w:rPr>
        <w:br w:type="textWrapping"/>
      </w:r>
      <w:r w:rsidDel="00000000" w:rsidR="00000000" w:rsidRPr="00000000">
        <w:rPr>
          <w:rFonts w:ascii="Rosarivo" w:cs="Rosarivo" w:eastAsia="Rosarivo" w:hAnsi="Rosarivo"/>
          <w:b w:val="1"/>
          <w:bCs w:val="1"/>
          <w:sz w:val="24"/>
          <w:szCs w:val="24"/>
          <w:rtl w:val="0"/>
        </w:rPr>
        <w:t xml:space="preserve">&lt;Representative Name&gt;</w:t>
        <w:br w:type="textWrapping"/>
        <w:t xml:space="preserve">&lt;Title&gt;</w:t>
        <w:br w:type="textWrapping"/>
        <w:t xml:space="preserve">&lt;Organization/Chapter Name&gt;</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sarivo">
    <w:embedRegular w:fontKey="{00000000-0000-0000-0000-000000000000}" r:id="rId1" w:subsetted="0"/>
    <w:embedItalic w:fontKey="{00000000-0000-0000-0000-000000000000}" r:id="rId2" w:subsetted="0"/>
  </w:font>
  <w:font w:name="Pacifico">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drawing>
        <wp:inline distB="114300" distT="114300" distL="114300" distR="114300">
          <wp:extent cx="5943600" cy="12827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43600" cy="12827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sarivo-regular.ttf"/><Relationship Id="rId2" Type="http://schemas.openxmlformats.org/officeDocument/2006/relationships/font" Target="fonts/Rosarivo-italic.ttf"/><Relationship Id="rId3" Type="http://schemas.openxmlformats.org/officeDocument/2006/relationships/font" Target="fonts/Pacifico-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