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nu4x01yorzmv" w:id="0"/>
      <w:bookmarkEnd w:id="0"/>
      <w:r w:rsidDel="00000000" w:rsidR="00000000" w:rsidRPr="00000000">
        <w:rPr>
          <w:rtl w:val="0"/>
        </w:rPr>
        <w:t xml:space="preserve">“Hello, Governor!”</w:t>
      </w:r>
    </w:p>
    <w:p w:rsidR="00000000" w:rsidDel="00000000" w:rsidP="00000000" w:rsidRDefault="00000000" w:rsidRPr="00000000" w14:paraId="00000002">
      <w:pPr>
        <w:pStyle w:val="Title"/>
        <w:jc w:val="center"/>
        <w:rPr/>
      </w:pPr>
      <w:bookmarkStart w:colFirst="0" w:colLast="0" w:name="_9yehwnvtvchg" w:id="1"/>
      <w:bookmarkEnd w:id="1"/>
      <w:r w:rsidDel="00000000" w:rsidR="00000000" w:rsidRPr="00000000">
        <w:rPr>
          <w:rtl w:val="0"/>
        </w:rPr>
        <w:t xml:space="preserve">Welcome Campaign for Governor Sherrill </w:t>
      </w:r>
    </w:p>
    <w:p w:rsidR="00000000" w:rsidDel="00000000" w:rsidP="00000000" w:rsidRDefault="00000000" w:rsidRPr="00000000" w14:paraId="00000003">
      <w:pPr>
        <w:pStyle w:val="Heading1"/>
        <w:rPr/>
      </w:pPr>
      <w:bookmarkStart w:colFirst="0" w:colLast="0" w:name="_h4x9x263czct" w:id="2"/>
      <w:bookmarkEnd w:id="2"/>
      <w:r w:rsidDel="00000000" w:rsidR="00000000" w:rsidRPr="00000000">
        <w:rPr>
          <w:rtl w:val="0"/>
        </w:rPr>
        <w:t xml:space="preserve">Information and Resources</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pStyle w:val="Heading3"/>
        <w:rPr/>
      </w:pPr>
      <w:bookmarkStart w:colFirst="0" w:colLast="0" w:name="_naamix7pr7wj" w:id="3"/>
      <w:bookmarkEnd w:id="3"/>
      <w:r w:rsidDel="00000000" w:rsidR="00000000" w:rsidRPr="00000000">
        <w:rPr>
          <w:b w:val="1"/>
          <w:bCs w:val="1"/>
          <w:rtl w:val="0"/>
        </w:rPr>
        <w:t xml:space="preserve">About the Campaign:</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Mikie Sherrill, the first Democratic woman to win a New Jersey governor's race, was sworn in on Tuesday, January 20th as the state's 57th Governor. The goal of this campaign is to welcome her into her chief executive position and to formally introduce the local chapters of The Arc of NJ, as well as advocates in the NJ Statewide Network. As the new Governor begins her term, we want to share our enthusiasm for working together in the future. We believe that meaningful collaboration between state leadership and self-advocates is essential to creating policies that are inclusive, effective, and equitable. We look forward to opportunities to engage with this administration and to help ensure that the needs, experiences, and perspectives of people with disabilities remain involved in the decisions being made at every level of government.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About Mikie Sherill:</w:t>
        <w:br w:type="textWrapping"/>
      </w:r>
      <w:r w:rsidDel="00000000" w:rsidR="00000000" w:rsidRPr="00000000">
        <w:rPr>
          <w:rtl w:val="0"/>
        </w:rPr>
        <w:t xml:space="preserve">U.S. Naval Academy graduate, Navy helicopter pilot, former federal prosecutor, wife, and mother of four kids – Mikie Sherrill served as the U.S. representative for New Jersey's 11th congressional district from 2019 until her resignation in 2025. </w:t>
      </w:r>
    </w:p>
    <w:p w:rsidR="00000000" w:rsidDel="00000000" w:rsidP="00000000" w:rsidRDefault="00000000" w:rsidRPr="00000000" w14:paraId="00000009">
      <w:pPr>
        <w:rPr/>
      </w:pPr>
      <w:r w:rsidDel="00000000" w:rsidR="00000000" w:rsidRPr="00000000">
        <w:rPr>
          <w:rtl w:val="0"/>
        </w:rPr>
        <w:t xml:space="preserve">In our </w:t>
      </w:r>
      <w:hyperlink r:id="rId6">
        <w:r w:rsidDel="00000000" w:rsidR="00000000" w:rsidRPr="00000000">
          <w:rPr>
            <w:color w:val="1155cc"/>
            <w:u w:val="single"/>
            <w:rtl w:val="0"/>
          </w:rPr>
          <w:t xml:space="preserve">“Get Out the Vote Guide”</w:t>
        </w:r>
      </w:hyperlink>
      <w:r w:rsidDel="00000000" w:rsidR="00000000" w:rsidRPr="00000000">
        <w:rPr>
          <w:rtl w:val="0"/>
        </w:rPr>
        <w:t xml:space="preserve"> published during her campaign run she said, “I won’t only work to ensure people with disabilities and their families have access to vital supports and services — I will also make sure they have a seat at the decision-making table when policies are made and issues are decided. After all, when it comes to making and implementing disability policy, their voices are what matter most.” </w:t>
      </w:r>
      <w:hyperlink r:id="rId7">
        <w:r w:rsidDel="00000000" w:rsidR="00000000" w:rsidRPr="00000000">
          <w:rPr>
            <w:color w:val="1155cc"/>
            <w:u w:val="single"/>
            <w:rtl w:val="0"/>
          </w:rPr>
          <w:t xml:space="preserve">For her stances on other important issues, see here.</w:t>
        </w:r>
      </w:hyperlink>
      <w:r w:rsidDel="00000000" w:rsidR="00000000" w:rsidRPr="00000000">
        <w:rPr>
          <w:rtl w:val="0"/>
        </w:rPr>
      </w:r>
    </w:p>
    <w:p w:rsidR="00000000" w:rsidDel="00000000" w:rsidP="00000000" w:rsidRDefault="00000000" w:rsidRPr="00000000" w14:paraId="0000000A">
      <w:pPr>
        <w:pStyle w:val="Heading3"/>
        <w:rPr>
          <w:b w:val="1"/>
          <w:bCs w:val="1"/>
        </w:rPr>
      </w:pPr>
      <w:bookmarkStart w:colFirst="0" w:colLast="0" w:name="_p0j8vcuwgisw" w:id="4"/>
      <w:bookmarkEnd w:id="4"/>
      <w:r w:rsidDel="00000000" w:rsidR="00000000" w:rsidRPr="00000000">
        <w:rPr>
          <w:b w:val="1"/>
          <w:bCs w:val="1"/>
          <w:rtl w:val="0"/>
        </w:rPr>
        <w:t xml:space="preserve">About the Office of the Governor of NJ:</w:t>
      </w:r>
    </w:p>
    <w:p w:rsidR="00000000" w:rsidDel="00000000" w:rsidP="00000000" w:rsidRDefault="00000000" w:rsidRPr="00000000" w14:paraId="0000000B">
      <w:pPr>
        <w:rPr/>
      </w:pPr>
      <w:r w:rsidDel="00000000" w:rsidR="00000000" w:rsidRPr="00000000">
        <w:rPr>
          <w:rtl w:val="0"/>
        </w:rPr>
        <w:t xml:space="preserve">The governor of New Jersey is the head of government of the U.S. state of New Jersey. </w:t>
      </w:r>
      <w:hyperlink r:id="rId8">
        <w:r w:rsidDel="00000000" w:rsidR="00000000" w:rsidRPr="00000000">
          <w:rPr>
            <w:color w:val="1155cc"/>
            <w:u w:val="single"/>
            <w:rtl w:val="0"/>
          </w:rPr>
          <w:t xml:space="preserve">For more information on what that means, see our infographic here. </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42zxl1kpjhx2" w:id="5"/>
      <w:bookmarkEnd w:id="5"/>
      <w:r w:rsidDel="00000000" w:rsidR="00000000" w:rsidRPr="00000000">
        <w:rPr>
          <w:rtl w:val="0"/>
        </w:rPr>
        <w:t xml:space="preserve">Template Letter</w:t>
      </w:r>
    </w:p>
    <w:p w:rsidR="00000000" w:rsidDel="00000000" w:rsidP="00000000" w:rsidRDefault="00000000" w:rsidRPr="00000000" w14:paraId="0000000E">
      <w:pPr>
        <w:rPr/>
      </w:pPr>
      <w:r w:rsidDel="00000000" w:rsidR="00000000" w:rsidRPr="00000000">
        <w:rPr>
          <w:rtl w:val="0"/>
        </w:rPr>
        <w:t xml:space="preserve">Customize and send this letter to introduce yourself to Governor Sherill and highlight your self-advocacy goals. Letters can be emailed to Constituent.relations@nj.gov or physically mailed to: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Governor Sherrill</w:t>
      </w:r>
    </w:p>
    <w:p w:rsidR="00000000" w:rsidDel="00000000" w:rsidP="00000000" w:rsidRDefault="00000000" w:rsidRPr="00000000" w14:paraId="00000011">
      <w:pPr>
        <w:rPr/>
      </w:pPr>
      <w:r w:rsidDel="00000000" w:rsidR="00000000" w:rsidRPr="00000000">
        <w:rPr>
          <w:rtl w:val="0"/>
        </w:rPr>
        <w:t xml:space="preserve">Office of the Governor</w:t>
      </w:r>
    </w:p>
    <w:p w:rsidR="00000000" w:rsidDel="00000000" w:rsidP="00000000" w:rsidRDefault="00000000" w:rsidRPr="00000000" w14:paraId="00000012">
      <w:pPr>
        <w:rPr/>
      </w:pPr>
      <w:r w:rsidDel="00000000" w:rsidR="00000000" w:rsidRPr="00000000">
        <w:rPr>
          <w:rtl w:val="0"/>
        </w:rPr>
        <w:t xml:space="preserve">PO Box 001</w:t>
      </w:r>
    </w:p>
    <w:p w:rsidR="00000000" w:rsidDel="00000000" w:rsidP="00000000" w:rsidRDefault="00000000" w:rsidRPr="00000000" w14:paraId="00000013">
      <w:pPr>
        <w:rPr/>
      </w:pPr>
      <w:r w:rsidDel="00000000" w:rsidR="00000000" w:rsidRPr="00000000">
        <w:rPr>
          <w:rtl w:val="0"/>
        </w:rPr>
        <w:t xml:space="preserve">Trenton, NJ 08625-0001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hyperlink r:id="rId9">
        <w:r w:rsidDel="00000000" w:rsidR="00000000" w:rsidRPr="00000000">
          <w:rPr>
            <w:color w:val="1155cc"/>
            <w:u w:val="single"/>
            <w:rtl w:val="0"/>
          </w:rPr>
          <w:t xml:space="preserve">Template for a Group</w:t>
        </w:r>
      </w:hyperlink>
      <w:r w:rsidDel="00000000" w:rsidR="00000000" w:rsidRPr="00000000">
        <w:rPr>
          <w:rtl w:val="0"/>
        </w:rPr>
      </w:r>
    </w:p>
    <w:p w:rsidR="00000000" w:rsidDel="00000000" w:rsidP="00000000" w:rsidRDefault="00000000" w:rsidRPr="00000000" w14:paraId="00000016">
      <w:pPr>
        <w:rPr/>
      </w:pPr>
      <w:hyperlink r:id="rId10">
        <w:r w:rsidDel="00000000" w:rsidR="00000000" w:rsidRPr="00000000">
          <w:rPr>
            <w:color w:val="1155cc"/>
            <w:u w:val="single"/>
            <w:rtl w:val="0"/>
          </w:rPr>
          <w:t xml:space="preserve">Template for an Individual</w:t>
        </w:r>
      </w:hyperlink>
      <w:r w:rsidDel="00000000" w:rsidR="00000000" w:rsidRPr="00000000">
        <w:rPr>
          <w:rtl w:val="0"/>
        </w:rPr>
      </w:r>
    </w:p>
    <w:p w:rsidR="00000000" w:rsidDel="00000000" w:rsidP="00000000" w:rsidRDefault="00000000" w:rsidRPr="00000000" w14:paraId="00000017">
      <w:pPr>
        <w:pStyle w:val="Heading1"/>
        <w:rPr/>
      </w:pPr>
      <w:bookmarkStart w:colFirst="0" w:colLast="0" w:name="_ybjawp8z7cqx" w:id="6"/>
      <w:bookmarkEnd w:id="6"/>
      <w:r w:rsidDel="00000000" w:rsidR="00000000" w:rsidRPr="00000000">
        <w:rPr>
          <w:rtl w:val="0"/>
        </w:rPr>
        <w:t xml:space="preserve">Social Media Copy</w:t>
      </w:r>
    </w:p>
    <w:p w:rsidR="00000000" w:rsidDel="00000000" w:rsidP="00000000" w:rsidRDefault="00000000" w:rsidRPr="00000000" w14:paraId="00000018">
      <w:pPr>
        <w:pStyle w:val="Heading3"/>
        <w:rPr/>
      </w:pPr>
      <w:bookmarkStart w:colFirst="0" w:colLast="0" w:name="_8py57tjm88sn" w:id="7"/>
      <w:bookmarkEnd w:id="7"/>
      <w:r w:rsidDel="00000000" w:rsidR="00000000" w:rsidRPr="00000000">
        <w:rPr>
          <w:rtl w:val="0"/>
        </w:rPr>
        <w:t xml:space="preserve">Instagram: </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#HelloGovernor Sherrill! We look forward to opportunities to engage with this administration and to help ensure that people with disabilities remain involved in the decisions being made at every level of government. </w:t>
      </w:r>
      <w:r w:rsidDel="00000000" w:rsidR="00000000" w:rsidRPr="00000000">
        <w:rPr>
          <w:color w:val="0000ff"/>
          <w:rtl w:val="0"/>
        </w:rPr>
        <w:t xml:space="preserve">@MikieSherrill @newjerseysap  @TheArc_Us</w:t>
        <w:br w:type="textWrapping"/>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#HelloGovernor Sherrill! I’m a self-advocate living in NJ. Remember to give us a seat at the decision-making table when policies are made and issues are decided! </w:t>
      </w:r>
      <w:r w:rsidDel="00000000" w:rsidR="00000000" w:rsidRPr="00000000">
        <w:rPr>
          <w:color w:val="0000ff"/>
          <w:rtl w:val="0"/>
        </w:rPr>
        <w:t xml:space="preserve">@MikieSherrill @MikieSherrill @newjerseysap  @TheArc_Us</w:t>
        <w:br w:type="textWrapping"/>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#HelloGovernor Sherrill! We are &lt;Chapter/Group&gt; and we’re excited to make our voices heard and improve the lives of self-advocates in New Jersey! </w:t>
      </w:r>
      <w:r w:rsidDel="00000000" w:rsidR="00000000" w:rsidRPr="00000000">
        <w:rPr>
          <w:color w:val="0000ff"/>
          <w:rtl w:val="0"/>
        </w:rPr>
        <w:t xml:space="preserve">@MikieSherrill @MikieSherrill @newjerseysap @TheArc_Us</w:t>
      </w:r>
    </w:p>
    <w:p w:rsidR="00000000" w:rsidDel="00000000" w:rsidP="00000000" w:rsidRDefault="00000000" w:rsidRPr="00000000" w14:paraId="0000001C">
      <w:pPr>
        <w:pStyle w:val="Heading3"/>
        <w:rPr/>
      </w:pPr>
      <w:bookmarkStart w:colFirst="0" w:colLast="0" w:name="_1g0tkwhsi4kh" w:id="8"/>
      <w:bookmarkEnd w:id="8"/>
      <w:r w:rsidDel="00000000" w:rsidR="00000000" w:rsidRPr="00000000">
        <w:rPr>
          <w:rtl w:val="0"/>
        </w:rPr>
        <w:t xml:space="preserve">Facebook: </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#HelloGovernor Sherrill! We look forward to opportunities to engage with this administration and to help ensure that people with disabilities remain involved in the decisions being made at every level of government. </w:t>
      </w:r>
      <w:r w:rsidDel="00000000" w:rsidR="00000000" w:rsidRPr="00000000">
        <w:rPr>
          <w:color w:val="0000ff"/>
          <w:rtl w:val="0"/>
        </w:rPr>
        <w:t xml:space="preserve">@MikieSherrillForNewJersey @newjerseySAP @TheArcofNJ @TheArcUs</w:t>
        <w:br w:type="textWrapping"/>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#HelloGovernor Sherrill! I’m a self-advocate living in NJ. Remember to give us a seat at the decision-making table when policies are made and issues are decided! </w:t>
      </w:r>
      <w:r w:rsidDel="00000000" w:rsidR="00000000" w:rsidRPr="00000000">
        <w:rPr>
          <w:color w:val="0000ff"/>
          <w:rtl w:val="0"/>
        </w:rPr>
        <w:t xml:space="preserve">@MikieSherrillForNewJersey @newjerseySAP @TheArcofNJ @TheArcUs</w:t>
        <w:br w:type="textWrapping"/>
      </w:r>
    </w:p>
    <w:p w:rsidR="00000000" w:rsidDel="00000000" w:rsidP="00000000" w:rsidRDefault="00000000" w:rsidRPr="00000000" w14:paraId="0000001F">
      <w:pPr>
        <w:numPr>
          <w:ilvl w:val="0"/>
          <w:numId w:val="3"/>
        </w:numPr>
        <w:ind w:left="720" w:hanging="360"/>
        <w:rPr>
          <w:color w:val="0000ff"/>
        </w:rPr>
      </w:pPr>
      <w:r w:rsidDel="00000000" w:rsidR="00000000" w:rsidRPr="00000000">
        <w:rPr>
          <w:rtl w:val="0"/>
        </w:rPr>
        <w:t xml:space="preserve">#HelloGovernor Sherrill! We are &lt;Chapter/Group&gt; and we’re excited to make our voices heard and improve the lives of self-advocates in New Jersey! </w:t>
      </w:r>
      <w:r w:rsidDel="00000000" w:rsidR="00000000" w:rsidRPr="00000000">
        <w:rPr>
          <w:color w:val="0000ff"/>
          <w:rtl w:val="0"/>
        </w:rPr>
        <w:t xml:space="preserve">@MikieSherrillForNewJersey @newjerseySAP @TheArcofNJ @TheArcUs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pPr>
      <w:bookmarkStart w:colFirst="0" w:colLast="0" w:name="_8ss0bx53092k" w:id="9"/>
      <w:bookmarkEnd w:id="9"/>
      <w:r w:rsidDel="00000000" w:rsidR="00000000" w:rsidRPr="00000000">
        <w:rPr>
          <w:rtl w:val="0"/>
        </w:rPr>
        <w:t xml:space="preserve">Twitter/X: </w:t>
      </w:r>
    </w:p>
    <w:p w:rsidR="00000000" w:rsidDel="00000000" w:rsidP="00000000" w:rsidRDefault="00000000" w:rsidRPr="00000000" w14:paraId="00000022">
      <w:pPr>
        <w:pStyle w:val="Heading3"/>
        <w:numPr>
          <w:ilvl w:val="0"/>
          <w:numId w:val="1"/>
        </w:numPr>
        <w:spacing w:after="0" w:afterAutospacing="0"/>
        <w:ind w:left="720" w:hanging="360"/>
        <w:rPr>
          <w:sz w:val="22"/>
          <w:szCs w:val="22"/>
          <w:u w:val="none"/>
        </w:rPr>
      </w:pPr>
      <w:bookmarkStart w:colFirst="0" w:colLast="0" w:name="_c6kq8ek06hwo" w:id="10"/>
      <w:bookmarkEnd w:id="10"/>
      <w:r w:rsidDel="00000000" w:rsidR="00000000" w:rsidRPr="00000000">
        <w:rPr>
          <w:color w:val="000000"/>
          <w:sz w:val="22"/>
          <w:szCs w:val="22"/>
          <w:rtl w:val="0"/>
        </w:rPr>
        <w:t xml:space="preserve">#HelloGovernor Sherrill! We look forward to opportunities to engage with this administration and to help ensure that people with disabilities remain involved in the decisions being made at every level of government. </w:t>
      </w:r>
      <w:r w:rsidDel="00000000" w:rsidR="00000000" w:rsidRPr="00000000">
        <w:rPr>
          <w:color w:val="0000ff"/>
          <w:sz w:val="22"/>
          <w:szCs w:val="22"/>
          <w:rtl w:val="0"/>
        </w:rPr>
        <w:t xml:space="preserve">@MikieSherrill @NJSAP @TheArcofNJ</w:t>
        <w:br w:type="textWrapping"/>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#HelloGovernor Sherrill! I’m a self-advocate living in NJ. Remember to give us a seat at the decision-making table when policies are made and issues are decided! </w:t>
      </w:r>
      <w:r w:rsidDel="00000000" w:rsidR="00000000" w:rsidRPr="00000000">
        <w:rPr>
          <w:color w:val="0000ff"/>
          <w:rtl w:val="0"/>
        </w:rPr>
        <w:t xml:space="preserve">@MikieSherrill @NJSAP @TheArcofNJ</w:t>
        <w:br w:type="textWrapping"/>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#HelloGovernor Sherrill! We are &lt;Chapter/Group&gt; and we’re excited to make our voices heard and improve the lives of self-advocates in New Jersey! </w:t>
      </w:r>
      <w:r w:rsidDel="00000000" w:rsidR="00000000" w:rsidRPr="00000000">
        <w:rPr>
          <w:color w:val="0000ff"/>
          <w:rtl w:val="0"/>
        </w:rPr>
        <w:t xml:space="preserve">@MikieSherrill @NJSAP @TheArcofNJ</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rPr/>
      </w:pPr>
      <w:bookmarkStart w:colFirst="0" w:colLast="0" w:name="_tz8f3u11lkh2" w:id="11"/>
      <w:bookmarkEnd w:id="11"/>
      <w:r w:rsidDel="00000000" w:rsidR="00000000" w:rsidRPr="00000000">
        <w:rPr>
          <w:rtl w:val="0"/>
        </w:rPr>
        <w:t xml:space="preserve">BlueSky:  </w:t>
      </w:r>
    </w:p>
    <w:p w:rsidR="00000000" w:rsidDel="00000000" w:rsidP="00000000" w:rsidRDefault="00000000" w:rsidRPr="00000000" w14:paraId="00000027">
      <w:pPr>
        <w:pStyle w:val="Heading3"/>
        <w:numPr>
          <w:ilvl w:val="0"/>
          <w:numId w:val="4"/>
        </w:numPr>
        <w:spacing w:after="0" w:afterAutospacing="0"/>
        <w:ind w:left="720" w:hanging="360"/>
        <w:rPr>
          <w:sz w:val="22"/>
          <w:szCs w:val="22"/>
          <w:u w:val="none"/>
        </w:rPr>
      </w:pPr>
      <w:bookmarkStart w:colFirst="0" w:colLast="0" w:name="_aia5m34hecsf" w:id="12"/>
      <w:bookmarkEnd w:id="12"/>
      <w:r w:rsidDel="00000000" w:rsidR="00000000" w:rsidRPr="00000000">
        <w:rPr>
          <w:color w:val="000000"/>
          <w:sz w:val="22"/>
          <w:szCs w:val="22"/>
          <w:rtl w:val="0"/>
        </w:rPr>
        <w:t xml:space="preserve">#HelloGovernor Sherrill! We look forward to opportunities to engage with this administration and to help ensure that people with disabilities remain involved in the decisions being made at every level of government. </w:t>
      </w:r>
      <w:r w:rsidDel="00000000" w:rsidR="00000000" w:rsidRPr="00000000">
        <w:rPr>
          <w:color w:val="0000ff"/>
          <w:sz w:val="22"/>
          <w:szCs w:val="22"/>
          <w:rtl w:val="0"/>
        </w:rPr>
        <w:t xml:space="preserve">@mikiesherrill.bsky.social @NJSAP.bsky.social </w:t>
        <w:br w:type="textWrapping"/>
      </w:r>
    </w:p>
    <w:p w:rsidR="00000000" w:rsidDel="00000000" w:rsidP="00000000" w:rsidRDefault="00000000" w:rsidRPr="00000000" w14:paraId="00000028">
      <w:pPr>
        <w:numPr>
          <w:ilvl w:val="0"/>
          <w:numId w:val="4"/>
        </w:numPr>
        <w:ind w:left="720" w:hanging="360"/>
        <w:rPr/>
      </w:pPr>
      <w:r w:rsidDel="00000000" w:rsidR="00000000" w:rsidRPr="00000000">
        <w:rPr>
          <w:rtl w:val="0"/>
        </w:rPr>
        <w:t xml:space="preserve">#HelloGovernor Sherrill! I’m a self-advocate living in NJ. Remember to give us a seat at the decision-making table when policies are made and issues are decided! </w:t>
      </w:r>
      <w:r w:rsidDel="00000000" w:rsidR="00000000" w:rsidRPr="00000000">
        <w:rPr>
          <w:color w:val="0000ff"/>
          <w:rtl w:val="0"/>
        </w:rPr>
        <w:t xml:space="preserve">@mikiesherrill.bsky.social @NJSAP.bsky.social </w:t>
        <w:br w:type="textWrapping"/>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#HelloGovernor Sherrill! We are &lt;Chapter/Group&gt; and we’re excited to make our voices heard and improve the lives of self-advocates in New Jersey! </w:t>
      </w:r>
      <w:r w:rsidDel="00000000" w:rsidR="00000000" w:rsidRPr="00000000">
        <w:rPr>
          <w:color w:val="0000ff"/>
          <w:rtl w:val="0"/>
        </w:rPr>
        <w:t xml:space="preserve">@mikiesherrill.bsky.social @NJSAP.bsky.social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rcnj.org/file_download/173e4fa8-f912-4aa1-b9a6-ec6f2ffb08cf" TargetMode="External"/><Relationship Id="rId9" Type="http://schemas.openxmlformats.org/officeDocument/2006/relationships/hyperlink" Target="https://www.arcnj.org/file_download/96383f85-1f84-45c6-b71f-4daf35814aca" TargetMode="External"/><Relationship Id="rId5" Type="http://schemas.openxmlformats.org/officeDocument/2006/relationships/styles" Target="styles.xml"/><Relationship Id="rId6" Type="http://schemas.openxmlformats.org/officeDocument/2006/relationships/hyperlink" Target="https://www.arcnj.org/file_download/inline/d86a2b2e-3be1-449a-8319-921a50635b01" TargetMode="External"/><Relationship Id="rId7" Type="http://schemas.openxmlformats.org/officeDocument/2006/relationships/hyperlink" Target="https://www.mikiesherrill.com/issues" TargetMode="External"/><Relationship Id="rId8" Type="http://schemas.openxmlformats.org/officeDocument/2006/relationships/hyperlink" Target="https://www.arcnj.org/file_download/86e757b8-5826-400d-a2b0-61db580a44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